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40"/>
          <w:rtl/>
          <w:szCs w:val="40"/>
          <w:bCs/>
        </w:rPr>
        <w:t>💛 עושים טוב!</w:t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1F6F69"/>
          <w:sz w:val="22"/>
          <w:rtl/>
          <w:szCs w:val="22"/>
          <w:bCs/>
        </w:rPr>
        <w:t>רמה: ⭐ חנ״מ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2E1F2A"/>
          <w:sz w:val="22"/>
          <w:rtl/>
          <w:szCs w:val="22"/>
        </w:rPr>
        <w:t>שם: ____________   כיתה: ______   תאריך: ______</w:t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1F6F69"/>
          <w:sz w:val="40"/>
          <w:rtl/>
          <w:szCs w:val="40"/>
          <w:bCs/>
        </w:rPr>
        <w:t>1. מקיפים את המעשה הטוב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rPr>
          <w:trHeight w:val="1701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🤗 שואלים מה קרה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😂 צוחקים</w:t>
            </w:r>
          </w:p>
        </w:tc>
      </w:tr>
      <w:tr>
        <w:trPr>
          <w:trHeight w:val="1701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🙈 לא עושים כלום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🧹 מנקים</w:t>
            </w:r>
          </w:p>
        </w:tc>
      </w:tr>
      <w:tr>
        <w:trPr>
          <w:trHeight w:val="1701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🙏 אומרים תודה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😠 כועסים</w:t>
            </w:r>
          </w:p>
        </w:tc>
      </w:tr>
      <w:tr>
        <w:trPr>
          <w:trHeight w:val="1701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🚶 הולכים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🤝 מזמינים לשחק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1F6F69"/>
          <w:sz w:val="40"/>
          <w:rtl/>
          <w:szCs w:val="40"/>
          <w:bCs/>
        </w:rPr>
        <w:t>2. צובעים לב ♡ כשעשיתי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FE3DD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44"/>
                <w:rtl/>
                <w:szCs w:val="44"/>
                <w:bCs/>
              </w:rPr>
              <w:t>מעשה</w:t>
            </w:r>
          </w:p>
        </w:tc>
        <w:tc>
          <w:tcPr>
            <w:tcW w:type="dxa" w:w="5103"/>
            <w:shd w:val="clear" w:color="auto" w:fill="FFE3DD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44"/>
                <w:rtl/>
                <w:szCs w:val="44"/>
                <w:bCs/>
              </w:rPr>
              <w:t>♡</w:t>
            </w:r>
          </w:p>
        </w:tc>
      </w:tr>
      <w:tr>
        <w:trPr>
          <w:trHeight w:val="1020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🤝 עוזרים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♡</w:t>
            </w:r>
          </w:p>
        </w:tc>
      </w:tr>
      <w:tr>
        <w:trPr>
          <w:trHeight w:val="1020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😊 מחייכים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♡</w:t>
            </w:r>
          </w:p>
        </w:tc>
      </w:tr>
      <w:tr>
        <w:trPr>
          <w:trHeight w:val="1020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🙏 אומרים תודה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♡</w:t>
            </w:r>
          </w:p>
        </w:tc>
      </w:tr>
      <w:tr>
        <w:trPr>
          <w:trHeight w:val="1020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🧹 מנקים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♡</w:t>
            </w:r>
          </w:p>
        </w:tc>
      </w:tr>
      <w:tr>
        <w:trPr>
          <w:trHeight w:val="1020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🗑️ זורקים לפח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♡</w:t>
            </w:r>
          </w:p>
        </w:tc>
      </w:tr>
      <w:tr>
        <w:trPr>
          <w:trHeight w:val="1020"/>
        </w:trP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⚽ משחקים יחד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44"/>
                <w:rtl/>
                <w:szCs w:val="44"/>
              </w:rPr>
              <w:t>♡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1F6F69"/>
          <w:sz w:val="40"/>
          <w:rtl/>
          <w:szCs w:val="40"/>
          <w:bCs/>
        </w:rPr>
        <w:t>3. ציור: אני עוזר/ת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rPr>
          <w:trHeight w:val="2551"/>
        </w:trPr>
        <w:tc>
          <w:tcPr>
            <w:tcW w:type="dxa" w:w="10206"/>
          </w:tcPr>
          <w:p>
            <w:pPr>
              <w:bidi/>
              <w:jc w:val="right"/>
            </w:pPr>
          </w:p>
        </w:tc>
      </w:tr>
    </w:tbl>
    <w:p>
      <w:pPr>
        <w:bidi/>
        <w:spacing w:after="80"/>
        <w:jc w:val="right"/>
      </w:pPr>
    </w:p>
    <w:p>
      <w:pPr>
        <w:bidi/>
        <w:spacing w:after="80" w:before="200"/>
        <w:jc w:val="right"/>
      </w:pPr>
      <w:r>
        <w:drawing>
          <wp:inline xmlns:a="http://schemas.openxmlformats.org/drawingml/2006/main" xmlns:pic="http://schemas.openxmlformats.org/drawingml/2006/picture">
            <wp:extent cx="288000" cy="28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288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2E1F2A"/>
          <w:sz w:val="20"/>
          <w:rtl/>
          <w:szCs w:val="20"/>
          <w:bCs/>
        </w:rPr>
        <w:t xml:space="preserve">  יצרה: רוית ראש בן ישי · 💛 מעשה קטן, לב גדול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