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right"/>
      </w:pPr>
      <w:r>
        <w:rPr>
          <w:rFonts w:ascii="Arial" w:hAnsi="Arial" w:cs="Arial"/>
          <w:b/>
          <w:color w:val="C2412F"/>
          <w:sz w:val="40"/>
          <w:rtl/>
          <w:szCs w:val="40"/>
          <w:bCs/>
        </w:rPr>
        <w:t>💛 מעשה קטן, לב גדול – דף עבודה</w:t>
      </w:r>
    </w:p>
    <w:p>
      <w:pPr>
        <w:bidi/>
        <w:spacing w:after="40"/>
        <w:jc w:val="right"/>
      </w:pPr>
      <w:r>
        <w:rPr>
          <w:rFonts w:ascii="Arial" w:hAnsi="Arial" w:cs="Arial"/>
          <w:b/>
          <w:color w:val="1F6F69"/>
          <w:sz w:val="22"/>
          <w:rtl/>
          <w:szCs w:val="22"/>
          <w:bCs/>
        </w:rPr>
        <w:t>רמה: 🎓 חט״ע</w:t>
      </w:r>
    </w:p>
    <w:p>
      <w:pPr>
        <w:bidi/>
        <w:spacing w:after="160"/>
        <w:jc w:val="right"/>
      </w:pPr>
      <w:r>
        <w:rPr>
          <w:rFonts w:ascii="Arial" w:hAnsi="Arial" w:cs="Arial"/>
          <w:b w:val="0"/>
          <w:color w:val="2E1F2A"/>
          <w:sz w:val="22"/>
          <w:rtl/>
          <w:szCs w:val="22"/>
        </w:rPr>
        <w:t>שם: ____________   כיתה: ______   תאריך: ______</w:t>
      </w:r>
    </w:p>
    <w:p>
      <w:pPr>
        <w:bidi/>
        <w:spacing w:after="40"/>
        <w:jc w:val="right"/>
      </w:pPr>
      <w:r>
        <w:rPr>
          <w:rFonts w:ascii="Arial" w:hAnsi="Arial" w:cs="Arial"/>
          <w:b/>
          <w:color w:val="1F6F69"/>
          <w:sz w:val="28"/>
          <w:rtl/>
          <w:szCs w:val="28"/>
          <w:bCs/>
        </w:rPr>
        <w:t>1. מושגים – במילים שלי ועם דוגמה</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FFE3DD"/>
          </w:tcPr>
          <w:p>
            <w:pPr>
              <w:bidi/>
              <w:jc w:val="right"/>
            </w:pPr>
            <w:r>
              <w:rPr>
                <w:rFonts w:ascii="Arial" w:hAnsi="Arial" w:cs="Arial"/>
                <w:b/>
                <w:color w:val="2E1F2A"/>
                <w:sz w:val="24"/>
                <w:rtl/>
                <w:szCs w:val="24"/>
                <w:bCs/>
              </w:rPr>
              <w:t>מושג</w:t>
            </w:r>
          </w:p>
        </w:tc>
        <w:tc>
          <w:tcPr>
            <w:tcW w:type="dxa" w:w="3402"/>
            <w:shd w:val="clear" w:color="auto" w:fill="FFE3DD"/>
          </w:tcPr>
          <w:p>
            <w:pPr>
              <w:bidi/>
              <w:jc w:val="right"/>
            </w:pPr>
            <w:r>
              <w:rPr>
                <w:rFonts w:ascii="Arial" w:hAnsi="Arial" w:cs="Arial"/>
                <w:b/>
                <w:color w:val="2E1F2A"/>
                <w:sz w:val="24"/>
                <w:rtl/>
                <w:szCs w:val="24"/>
                <w:bCs/>
              </w:rPr>
              <w:t>ההסבר שלי</w:t>
            </w:r>
          </w:p>
        </w:tc>
        <w:tc>
          <w:tcPr>
            <w:tcW w:type="dxa" w:w="3402"/>
            <w:shd w:val="clear" w:color="auto" w:fill="FFE3DD"/>
          </w:tcPr>
          <w:p>
            <w:pPr>
              <w:bidi/>
              <w:jc w:val="right"/>
            </w:pPr>
            <w:r>
              <w:rPr>
                <w:rFonts w:ascii="Arial" w:hAnsi="Arial" w:cs="Arial"/>
                <w:b/>
                <w:color w:val="2E1F2A"/>
                <w:sz w:val="24"/>
                <w:rtl/>
                <w:szCs w:val="24"/>
                <w:bCs/>
              </w:rPr>
              <w:t>דוגמה מהחיים</w:t>
            </w:r>
          </w:p>
        </w:tc>
      </w:tr>
      <w:tr>
        <w:trPr>
          <w:trHeight w:val="1020"/>
        </w:trPr>
        <w:tc>
          <w:tcPr>
            <w:tcW w:type="dxa" w:w="3402"/>
          </w:tcPr>
          <w:p>
            <w:pPr>
              <w:bidi/>
              <w:jc w:val="right"/>
            </w:pPr>
            <w:r>
              <w:rPr>
                <w:rFonts w:ascii="Arial" w:hAnsi="Arial" w:cs="Arial"/>
                <w:b w:val="0"/>
                <w:color w:val="2E1F2A"/>
                <w:sz w:val="24"/>
                <w:rtl/>
                <w:szCs w:val="24"/>
              </w:rPr>
              <w:t>🤲 ערבות הדדית</w:t>
            </w:r>
          </w:p>
        </w:tc>
        <w:tc>
          <w:tcPr>
            <w:tcW w:type="dxa" w:w="3402"/>
          </w:tcPr>
          <w:p>
            <w:pPr>
              <w:bidi/>
              <w:jc w:val="right"/>
            </w:pPr>
          </w:p>
        </w:tc>
        <w:tc>
          <w:tcPr>
            <w:tcW w:type="dxa" w:w="3402"/>
          </w:tcPr>
          <w:p>
            <w:pPr>
              <w:bidi/>
              <w:jc w:val="right"/>
            </w:pPr>
          </w:p>
        </w:tc>
      </w:tr>
      <w:tr>
        <w:trPr>
          <w:trHeight w:val="1020"/>
        </w:trPr>
        <w:tc>
          <w:tcPr>
            <w:tcW w:type="dxa" w:w="3402"/>
          </w:tcPr>
          <w:p>
            <w:pPr>
              <w:bidi/>
              <w:jc w:val="right"/>
            </w:pPr>
            <w:r>
              <w:rPr>
                <w:rFonts w:ascii="Arial" w:hAnsi="Arial" w:cs="Arial"/>
                <w:b w:val="0"/>
                <w:color w:val="2E1F2A"/>
                <w:sz w:val="24"/>
                <w:rtl/>
                <w:szCs w:val="24"/>
              </w:rPr>
              <w:t>🏛️ אזרחות פעילה</w:t>
            </w:r>
          </w:p>
        </w:tc>
        <w:tc>
          <w:tcPr>
            <w:tcW w:type="dxa" w:w="3402"/>
          </w:tcPr>
          <w:p>
            <w:pPr>
              <w:bidi/>
              <w:jc w:val="right"/>
            </w:pPr>
          </w:p>
        </w:tc>
        <w:tc>
          <w:tcPr>
            <w:tcW w:type="dxa" w:w="3402"/>
          </w:tcPr>
          <w:p>
            <w:pPr>
              <w:bidi/>
              <w:jc w:val="right"/>
            </w:pPr>
          </w:p>
        </w:tc>
      </w:tr>
      <w:tr>
        <w:trPr>
          <w:trHeight w:val="1020"/>
        </w:trPr>
        <w:tc>
          <w:tcPr>
            <w:tcW w:type="dxa" w:w="3402"/>
          </w:tcPr>
          <w:p>
            <w:pPr>
              <w:bidi/>
              <w:jc w:val="right"/>
            </w:pPr>
            <w:r>
              <w:rPr>
                <w:rFonts w:ascii="Arial" w:hAnsi="Arial" w:cs="Arial"/>
                <w:b w:val="0"/>
                <w:color w:val="2E1F2A"/>
                <w:sz w:val="24"/>
                <w:rtl/>
                <w:szCs w:val="24"/>
              </w:rPr>
              <w:t>👀 אפקט הצופה מהצד</w:t>
            </w:r>
          </w:p>
        </w:tc>
        <w:tc>
          <w:tcPr>
            <w:tcW w:type="dxa" w:w="3402"/>
          </w:tcPr>
          <w:p>
            <w:pPr>
              <w:bidi/>
              <w:jc w:val="right"/>
            </w:pPr>
          </w:p>
        </w:tc>
        <w:tc>
          <w:tcPr>
            <w:tcW w:type="dxa" w:w="3402"/>
          </w:tcPr>
          <w:p>
            <w:pPr>
              <w:bidi/>
              <w:jc w:val="right"/>
            </w:pPr>
          </w:p>
        </w:tc>
      </w:tr>
      <w:tr>
        <w:trPr>
          <w:trHeight w:val="1020"/>
        </w:trPr>
        <w:tc>
          <w:tcPr>
            <w:tcW w:type="dxa" w:w="3402"/>
          </w:tcPr>
          <w:p>
            <w:pPr>
              <w:bidi/>
              <w:jc w:val="right"/>
            </w:pPr>
            <w:r>
              <w:rPr>
                <w:rFonts w:ascii="Arial" w:hAnsi="Arial" w:cs="Arial"/>
                <w:b w:val="0"/>
                <w:color w:val="2E1F2A"/>
                <w:sz w:val="24"/>
                <w:rtl/>
                <w:szCs w:val="24"/>
              </w:rPr>
              <w:t>🌊 אפקט האדווה</w:t>
            </w:r>
          </w:p>
        </w:tc>
        <w:tc>
          <w:tcPr>
            <w:tcW w:type="dxa" w:w="3402"/>
          </w:tcPr>
          <w:p>
            <w:pPr>
              <w:bidi/>
              <w:jc w:val="right"/>
            </w:pPr>
          </w:p>
        </w:tc>
        <w:tc>
          <w:tcPr>
            <w:tcW w:type="dxa" w:w="3402"/>
          </w:tcPr>
          <w:p>
            <w:pPr>
              <w:bidi/>
              <w:jc w:val="right"/>
            </w:pPr>
          </w:p>
        </w:tc>
      </w:tr>
    </w:tbl>
    <w:p>
      <w:pPr>
        <w:bidi/>
        <w:spacing w:after="80"/>
        <w:jc w:val="right"/>
      </w:pPr>
    </w:p>
    <w:p>
      <w:pPr>
        <w:bidi/>
        <w:spacing w:after="40"/>
        <w:jc w:val="right"/>
      </w:pPr>
      <w:r>
        <w:rPr>
          <w:rFonts w:ascii="Arial" w:hAnsi="Arial" w:cs="Arial"/>
          <w:b/>
          <w:color w:val="1F6F69"/>
          <w:sz w:val="28"/>
          <w:rtl/>
          <w:szCs w:val="28"/>
          <w:bCs/>
        </w:rPr>
        <w:t>2. טקסט לעיון: ״חסד או צדק?״</w:t>
      </w:r>
    </w:p>
    <w:p>
      <w:pPr>
        <w:bidi/>
        <w:spacing w:after="80"/>
        <w:jc w:val="right"/>
      </w:pPr>
      <w:r>
        <w:rPr>
          <w:rFonts w:ascii="Arial" w:hAnsi="Arial" w:cs="Arial"/>
          <w:b w:val="0"/>
          <w:color w:val="2E1F2A"/>
          <w:sz w:val="24"/>
          <w:rtl/>
          <w:szCs w:val="24"/>
        </w:rPr>
        <w:t>בכל שבוע מגיעים מתנדבים ומחלקים ארוחות חמות לתושבים בשכונה. בזכותם אף אחד לא נשאר רעב באותו ערב. מתנדבת אחת שמה לב שרבים מהמגיעים הם מבוגרים שלא יודעים למלא טפסים כדי לקבל זכויות שמגיעות להם. היא פתחה ״פינת זכויות״, וכעבור חצי שנה כמה משפחות כבר לא היו צריכות את הארוחות. חסד עונה על הצורך של היום. צדק מנסה לשנות את מה שיוצר את הצורך. בקהילה בריאה יש מקום לשניהם.</w:t>
      </w:r>
    </w:p>
    <w:p>
      <w:pPr>
        <w:bidi/>
        <w:spacing w:after="80"/>
        <w:jc w:val="right"/>
      </w:pPr>
      <w:r>
        <w:rPr>
          <w:rFonts w:ascii="Arial" w:hAnsi="Arial" w:cs="Arial"/>
          <w:b w:val="0"/>
          <w:color w:val="2E1F2A"/>
          <w:sz w:val="24"/>
          <w:rtl/>
          <w:szCs w:val="24"/>
        </w:rPr>
        <w:t>א. מה ההבדל בין שני סוגי העזרה בטקסט?</w:t>
      </w:r>
    </w:p>
    <w:p>
      <w:pPr>
        <w:bidi/>
        <w:spacing w:after="120"/>
        <w:jc w:val="right"/>
      </w:pPr>
      <w:r>
        <w:rPr>
          <w:rFonts w:ascii="Arial" w:hAnsi="Arial" w:cs="Arial"/>
          <w:b w:val="0"/>
          <w:color w:val="2E1F2A"/>
          <w:sz w:val="24"/>
          <w:rtl/>
          <w:szCs w:val="24"/>
        </w:rPr>
        <w:t>________________________________________________________________</w:t>
      </w:r>
    </w:p>
    <w:p>
      <w:pPr>
        <w:bidi/>
        <w:spacing w:after="120"/>
        <w:jc w:val="right"/>
      </w:pPr>
      <w:r>
        <w:rPr>
          <w:rFonts w:ascii="Arial" w:hAnsi="Arial" w:cs="Arial"/>
          <w:b w:val="0"/>
          <w:color w:val="2E1F2A"/>
          <w:sz w:val="24"/>
          <w:rtl/>
          <w:szCs w:val="24"/>
        </w:rPr>
        <w:t>________________________________________________________________</w:t>
      </w:r>
    </w:p>
    <w:p>
      <w:pPr>
        <w:bidi/>
        <w:spacing w:after="80"/>
        <w:jc w:val="right"/>
      </w:pPr>
      <w:r>
        <w:rPr>
          <w:rFonts w:ascii="Arial" w:hAnsi="Arial" w:cs="Arial"/>
          <w:b w:val="0"/>
          <w:color w:val="2E1F2A"/>
          <w:sz w:val="24"/>
          <w:rtl/>
          <w:szCs w:val="24"/>
        </w:rPr>
        <w:t>ב. תנו דוגמה מבית הספר או מהשכונה לעזרה של ״חסד״ ולעזרה של ״צדק״.</w:t>
      </w:r>
    </w:p>
    <w:p>
      <w:pPr>
        <w:bidi/>
        <w:spacing w:after="120"/>
        <w:jc w:val="right"/>
      </w:pPr>
      <w:r>
        <w:rPr>
          <w:rFonts w:ascii="Arial" w:hAnsi="Arial" w:cs="Arial"/>
          <w:b w:val="0"/>
          <w:color w:val="2E1F2A"/>
          <w:sz w:val="24"/>
          <w:rtl/>
          <w:szCs w:val="24"/>
        </w:rPr>
        <w:t>________________________________________________________________</w:t>
      </w:r>
    </w:p>
    <w:p>
      <w:pPr>
        <w:bidi/>
        <w:spacing w:after="120"/>
        <w:jc w:val="right"/>
      </w:pPr>
      <w:r>
        <w:rPr>
          <w:rFonts w:ascii="Arial" w:hAnsi="Arial" w:cs="Arial"/>
          <w:b w:val="0"/>
          <w:color w:val="2E1F2A"/>
          <w:sz w:val="24"/>
          <w:rtl/>
          <w:szCs w:val="24"/>
        </w:rPr>
        <w:t>________________________________________________________________</w:t>
      </w:r>
    </w:p>
    <w:p>
      <w:pPr>
        <w:bidi/>
        <w:spacing w:after="80"/>
        <w:jc w:val="right"/>
      </w:pPr>
      <w:r>
        <w:rPr>
          <w:rFonts w:ascii="Arial" w:hAnsi="Arial" w:cs="Arial"/>
          <w:b w:val="0"/>
          <w:color w:val="2E1F2A"/>
          <w:sz w:val="24"/>
          <w:rtl/>
          <w:szCs w:val="24"/>
        </w:rPr>
        <w:t>ג. האם מעשה קטן יכול להיות צעד בדרך לשינוי גדול? נמקו.</w:t>
      </w:r>
    </w:p>
    <w:p>
      <w:pPr>
        <w:bidi/>
        <w:spacing w:after="120"/>
        <w:jc w:val="right"/>
      </w:pPr>
      <w:r>
        <w:rPr>
          <w:rFonts w:ascii="Arial" w:hAnsi="Arial" w:cs="Arial"/>
          <w:b w:val="0"/>
          <w:color w:val="2E1F2A"/>
          <w:sz w:val="24"/>
          <w:rtl/>
          <w:szCs w:val="24"/>
        </w:rPr>
        <w:t>________________________________________________________________</w:t>
      </w:r>
    </w:p>
    <w:p>
      <w:pPr>
        <w:bidi/>
        <w:spacing w:after="120"/>
        <w:jc w:val="right"/>
      </w:pPr>
      <w:r>
        <w:rPr>
          <w:rFonts w:ascii="Arial" w:hAnsi="Arial" w:cs="Arial"/>
          <w:b w:val="0"/>
          <w:color w:val="2E1F2A"/>
          <w:sz w:val="24"/>
          <w:rtl/>
          <w:szCs w:val="24"/>
        </w:rPr>
        <w:t>________________________________________________________________</w:t>
      </w:r>
    </w:p>
    <w:p>
      <w:pPr>
        <w:bidi/>
        <w:spacing w:after="40"/>
        <w:jc w:val="right"/>
      </w:pPr>
      <w:r>
        <w:rPr>
          <w:rFonts w:ascii="Arial" w:hAnsi="Arial" w:cs="Arial"/>
          <w:b/>
          <w:color w:val="1F6F69"/>
          <w:sz w:val="28"/>
          <w:rtl/>
          <w:szCs w:val="28"/>
          <w:bCs/>
        </w:rPr>
        <w:t>3. תכנון מיזם בקיצור</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FE3DD"/>
          </w:tcPr>
          <w:p>
            <w:pPr>
              <w:bidi/>
              <w:jc w:val="right"/>
            </w:pPr>
            <w:r>
              <w:rPr>
                <w:rFonts w:ascii="Arial" w:hAnsi="Arial" w:cs="Arial"/>
                <w:b/>
                <w:color w:val="2E1F2A"/>
                <w:sz w:val="24"/>
                <w:rtl/>
                <w:szCs w:val="24"/>
                <w:bCs/>
              </w:rPr>
              <w:t>שלב</w:t>
            </w:r>
          </w:p>
        </w:tc>
        <w:tc>
          <w:tcPr>
            <w:tcW w:type="dxa" w:w="5103"/>
            <w:shd w:val="clear" w:color="auto" w:fill="FFE3DD"/>
          </w:tcPr>
          <w:p>
            <w:pPr>
              <w:bidi/>
              <w:jc w:val="right"/>
            </w:pPr>
            <w:r>
              <w:rPr>
                <w:rFonts w:ascii="Arial" w:hAnsi="Arial" w:cs="Arial"/>
                <w:b/>
                <w:color w:val="2E1F2A"/>
                <w:sz w:val="24"/>
                <w:rtl/>
                <w:szCs w:val="24"/>
                <w:bCs/>
              </w:rPr>
              <w:t>התכנון שלנו</w:t>
            </w:r>
          </w:p>
        </w:tc>
      </w:tr>
      <w:tr>
        <w:trPr>
          <w:trHeight w:val="794"/>
        </w:trPr>
        <w:tc>
          <w:tcPr>
            <w:tcW w:type="dxa" w:w="5103"/>
          </w:tcPr>
          <w:p>
            <w:pPr>
              <w:bidi/>
              <w:jc w:val="right"/>
            </w:pPr>
            <w:r>
              <w:rPr>
                <w:rFonts w:ascii="Arial" w:hAnsi="Arial" w:cs="Arial"/>
                <w:b w:val="0"/>
                <w:color w:val="2E1F2A"/>
                <w:sz w:val="24"/>
                <w:rtl/>
                <w:szCs w:val="24"/>
              </w:rPr>
              <w:t>הצורך (למי? איך יודעים?)</w:t>
            </w:r>
          </w:p>
        </w:tc>
        <w:tc>
          <w:tcPr>
            <w:tcW w:type="dxa" w:w="5103"/>
          </w:tcPr>
          <w:p>
            <w:pPr>
              <w:bidi/>
              <w:jc w:val="right"/>
            </w:pPr>
          </w:p>
        </w:tc>
      </w:tr>
      <w:tr>
        <w:trPr>
          <w:trHeight w:val="794"/>
        </w:trPr>
        <w:tc>
          <w:tcPr>
            <w:tcW w:type="dxa" w:w="5103"/>
          </w:tcPr>
          <w:p>
            <w:pPr>
              <w:bidi/>
              <w:jc w:val="right"/>
            </w:pPr>
            <w:r>
              <w:rPr>
                <w:rFonts w:ascii="Arial" w:hAnsi="Arial" w:cs="Arial"/>
                <w:b w:val="0"/>
                <w:color w:val="2E1F2A"/>
                <w:sz w:val="24"/>
                <w:rtl/>
                <w:szCs w:val="24"/>
              </w:rPr>
              <w:t>המטרה במשפט</w:t>
            </w:r>
          </w:p>
        </w:tc>
        <w:tc>
          <w:tcPr>
            <w:tcW w:type="dxa" w:w="5103"/>
          </w:tcPr>
          <w:p>
            <w:pPr>
              <w:bidi/>
              <w:jc w:val="right"/>
            </w:pPr>
          </w:p>
        </w:tc>
      </w:tr>
      <w:tr>
        <w:trPr>
          <w:trHeight w:val="794"/>
        </w:trPr>
        <w:tc>
          <w:tcPr>
            <w:tcW w:type="dxa" w:w="5103"/>
          </w:tcPr>
          <w:p>
            <w:pPr>
              <w:bidi/>
              <w:jc w:val="right"/>
            </w:pPr>
            <w:r>
              <w:rPr>
                <w:rFonts w:ascii="Arial" w:hAnsi="Arial" w:cs="Arial"/>
                <w:b w:val="0"/>
                <w:color w:val="2E1F2A"/>
                <w:sz w:val="24"/>
                <w:rtl/>
                <w:szCs w:val="24"/>
              </w:rPr>
              <w:t>שותפים</w:t>
            </w:r>
          </w:p>
        </w:tc>
        <w:tc>
          <w:tcPr>
            <w:tcW w:type="dxa" w:w="5103"/>
          </w:tcPr>
          <w:p>
            <w:pPr>
              <w:bidi/>
              <w:jc w:val="right"/>
            </w:pPr>
          </w:p>
        </w:tc>
      </w:tr>
      <w:tr>
        <w:trPr>
          <w:trHeight w:val="794"/>
        </w:trPr>
        <w:tc>
          <w:tcPr>
            <w:tcW w:type="dxa" w:w="5103"/>
          </w:tcPr>
          <w:p>
            <w:pPr>
              <w:bidi/>
              <w:jc w:val="right"/>
            </w:pPr>
            <w:r>
              <w:rPr>
                <w:rFonts w:ascii="Arial" w:hAnsi="Arial" w:cs="Arial"/>
                <w:b w:val="0"/>
                <w:color w:val="2E1F2A"/>
                <w:sz w:val="24"/>
                <w:rtl/>
                <w:szCs w:val="24"/>
              </w:rPr>
              <w:t>3 פעולות ראשונות</w:t>
            </w:r>
          </w:p>
        </w:tc>
        <w:tc>
          <w:tcPr>
            <w:tcW w:type="dxa" w:w="5103"/>
          </w:tcPr>
          <w:p>
            <w:pPr>
              <w:bidi/>
              <w:jc w:val="right"/>
            </w:pPr>
          </w:p>
        </w:tc>
      </w:tr>
      <w:tr>
        <w:trPr>
          <w:trHeight w:val="794"/>
        </w:trPr>
        <w:tc>
          <w:tcPr>
            <w:tcW w:type="dxa" w:w="5103"/>
          </w:tcPr>
          <w:p>
            <w:pPr>
              <w:bidi/>
              <w:jc w:val="right"/>
            </w:pPr>
            <w:r>
              <w:rPr>
                <w:rFonts w:ascii="Arial" w:hAnsi="Arial" w:cs="Arial"/>
                <w:b w:val="0"/>
                <w:color w:val="2E1F2A"/>
                <w:sz w:val="24"/>
                <w:rtl/>
                <w:szCs w:val="24"/>
              </w:rPr>
              <w:t>איך נדע שהצלחנו?</w:t>
            </w:r>
          </w:p>
        </w:tc>
        <w:tc>
          <w:tcPr>
            <w:tcW w:type="dxa" w:w="5103"/>
          </w:tcPr>
          <w:p>
            <w:pPr>
              <w:bidi/>
              <w:jc w:val="right"/>
            </w:pPr>
          </w:p>
        </w:tc>
      </w:tr>
    </w:tbl>
    <w:p>
      <w:pPr>
        <w:bidi/>
        <w:spacing w:after="80"/>
        <w:jc w:val="right"/>
      </w:pPr>
    </w:p>
    <w:p>
      <w:pPr>
        <w:bidi/>
        <w:spacing w:after="40"/>
        <w:jc w:val="right"/>
      </w:pPr>
      <w:r>
        <w:rPr>
          <w:rFonts w:ascii="Arial" w:hAnsi="Arial" w:cs="Arial"/>
          <w:b/>
          <w:color w:val="1F6F69"/>
          <w:sz w:val="28"/>
          <w:rtl/>
          <w:szCs w:val="28"/>
          <w:bCs/>
        </w:rPr>
        <w:t>4. רפלקציה</w:t>
      </w:r>
    </w:p>
    <w:p>
      <w:pPr>
        <w:bidi/>
        <w:spacing w:after="80"/>
        <w:jc w:val="right"/>
      </w:pPr>
      <w:r>
        <w:rPr>
          <w:rFonts w:ascii="Arial" w:hAnsi="Arial" w:cs="Arial"/>
          <w:b w:val="0"/>
          <w:color w:val="2E1F2A"/>
          <w:sz w:val="24"/>
          <w:rtl/>
          <w:szCs w:val="24"/>
        </w:rPr>
        <w:t>איזה ערוץ גש״ר מאח״ד (גוף, שכל, רגש, אמונות, חברה, דמיון) מתחזק אצלי כשאני נותן/ת? הסבירו:</w:t>
      </w:r>
    </w:p>
    <w:p>
      <w:pPr>
        <w:bidi/>
        <w:spacing w:after="120"/>
        <w:jc w:val="right"/>
      </w:pPr>
      <w:r>
        <w:rPr>
          <w:rFonts w:ascii="Arial" w:hAnsi="Arial" w:cs="Arial"/>
          <w:b w:val="0"/>
          <w:color w:val="2E1F2A"/>
          <w:sz w:val="24"/>
          <w:rtl/>
          <w:szCs w:val="24"/>
        </w:rPr>
        <w:t>________________________________________________________________</w:t>
      </w:r>
    </w:p>
    <w:p>
      <w:pPr>
        <w:bidi/>
        <w:spacing w:after="120"/>
        <w:jc w:val="right"/>
      </w:pPr>
      <w:r>
        <w:rPr>
          <w:rFonts w:ascii="Arial" w:hAnsi="Arial" w:cs="Arial"/>
          <w:b w:val="0"/>
          <w:color w:val="2E1F2A"/>
          <w:sz w:val="24"/>
          <w:rtl/>
          <w:szCs w:val="24"/>
        </w:rPr>
        <w:t>________________________________________________________________</w:t>
      </w:r>
    </w:p>
    <w:p>
      <w:pPr>
        <w:bidi/>
        <w:spacing w:after="80" w:before="200"/>
        <w:jc w:val="right"/>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s.png"/>
                    <pic:cNvPicPr/>
                  </pic:nvPicPr>
                  <pic:blipFill>
                    <a:blip r:embed="rId9"/>
                    <a:stretch>
                      <a:fillRect/>
                    </a:stretch>
                  </pic:blipFill>
                  <pic:spPr>
                    <a:xfrm>
                      <a:off x="0" y="0"/>
                      <a:ext cx="288000" cy="288000"/>
                    </a:xfrm>
                    <a:prstGeom prst="rect"/>
                  </pic:spPr>
                </pic:pic>
              </a:graphicData>
            </a:graphic>
          </wp:inline>
        </w:drawing>
      </w:r>
      <w:r>
        <w:rPr>
          <w:rFonts w:ascii="Arial" w:hAnsi="Arial" w:cs="Arial"/>
          <w:b/>
          <w:color w:val="2E1F2A"/>
          <w:sz w:val="20"/>
          <w:rtl/>
          <w:szCs w:val="20"/>
          <w:bCs/>
        </w:rPr>
        <w:t xml:space="preserve">  יצרה: רוית ראש בן ישי · 💛 מעשה קטן, לב גדול</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