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40"/>
          <w:rtl/>
          <w:szCs w:val="40"/>
          <w:bCs/>
        </w:rPr>
        <w:t>💛 מעשה קטן, לב גדול – דף עבודה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2"/>
          <w:rtl/>
          <w:szCs w:val="22"/>
          <w:bCs/>
        </w:rPr>
        <w:t>רמה: 🌱 יסודי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2E1F2A"/>
          <w:sz w:val="22"/>
          <w:rtl/>
          <w:szCs w:val="22"/>
        </w:rPr>
        <w:t>שם: ____________   כיתה: ______   תאריך: ______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1. מתחו קו: המצב ↔ המעשה הקטן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מצב</w:t>
            </w:r>
          </w:p>
        </w:tc>
        <w:tc>
          <w:tcPr>
            <w:tcW w:type="dxa" w:w="3402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</w:r>
          </w:p>
        </w:tc>
        <w:tc>
          <w:tcPr>
            <w:tcW w:type="dxa" w:w="3402"/>
            <w:shd w:val="clear" w:color="auto" w:fill="FFE3DD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מעשה קטן</w:t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🤕 חבר/ה נפל/ה במגרש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💪 מציעים לעזור לסחוב</w:t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😔 מישהו/י יושב/ת לבד בהפסקה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🤝 עוזרים לקום ושואלים מה שלומו/ה</w:t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✏️ לחבר/ה בכיתה אין עיפרון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😊 מראים לו/ה איפה הכול</w:t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📄 יש ניירות על רצפת הכיתה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🧹 אוספים וזורקים לפח</w:t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🛍️ השכנים סוחבים שקיות כבדות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⚽ מזמינים להצטרף למשחק</w:t>
            </w:r>
          </w:p>
        </w:tc>
      </w:tr>
      <w:tr>
        <w:trPr>
          <w:trHeight w:val="680"/>
        </w:trPr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🆕 הגיע/ה תלמיד/ה חדש/ה</w:t>
            </w:r>
          </w:p>
        </w:tc>
        <w:tc>
          <w:tcPr>
            <w:tcW w:type="dxa" w:w="3402"/>
          </w:tcPr>
          <w:p>
            <w:pPr>
              <w:bidi/>
              <w:jc w:val="right"/>
            </w:pPr>
          </w:p>
        </w:tc>
        <w:tc>
          <w:tcPr>
            <w:tcW w:type="dxa" w:w="3402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2E1F2A"/>
                <w:sz w:val="24"/>
                <w:rtl/>
                <w:szCs w:val="24"/>
              </w:rPr>
              <w:t>🖍️ משאילים עיפרון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2. הלב שלי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מעשה קטן שמישהו/י עשה לי: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איך הרגשתי? (הקיפו)   😊   😃   🤩   😌   🥹</w:t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3. האתגר שלי לשבוע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האתגר שבחרתי: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color w:val="2E1F2A"/>
          <w:sz w:val="24"/>
          <w:rtl/>
          <w:szCs w:val="24"/>
        </w:rPr>
        <w:t>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701"/>
        <w:gridCol w:w="1701"/>
        <w:gridCol w:w="1701"/>
        <w:gridCol w:w="1701"/>
        <w:gridCol w:w="1701"/>
        <w:gridCol w:w="1701"/>
      </w:tblGrid>
      <w:tr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א׳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ב׳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ג׳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ד׳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ה׳ ☐</w:t>
            </w:r>
          </w:p>
        </w:tc>
        <w:tc>
          <w:tcPr>
            <w:tcW w:type="dxa" w:w="1701"/>
            <w:shd w:val="clear" w:color="auto" w:fill="FFFF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2E1F2A"/>
                <w:sz w:val="24"/>
                <w:rtl/>
                <w:szCs w:val="24"/>
                <w:bCs/>
              </w:rPr>
              <w:t>ו׳ ☐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1F6F69"/>
          <w:sz w:val="28"/>
          <w:rtl/>
          <w:szCs w:val="28"/>
          <w:bCs/>
        </w:rPr>
        <w:t>4. ציירו מעשה טוב שתעשו מחר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rPr>
          <w:trHeight w:val="2551"/>
        </w:trPr>
        <w:tc>
          <w:tcPr>
            <w:tcW w:type="dxa" w:w="10206"/>
          </w:tcPr>
          <w:p>
            <w:pPr>
              <w:bidi/>
              <w:jc w:val="right"/>
            </w:pP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